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A749E5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49E5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A749E5">
        <w:rPr>
          <w:rFonts w:ascii="Times New Roman" w:hAnsi="Times New Roman" w:cs="Times New Roman"/>
          <w:sz w:val="24"/>
          <w:szCs w:val="24"/>
        </w:rPr>
        <w:t xml:space="preserve"> </w:t>
      </w:r>
      <w:r w:rsidR="00BE078C">
        <w:rPr>
          <w:rFonts w:ascii="Times New Roman" w:hAnsi="Times New Roman" w:cs="Times New Roman"/>
          <w:sz w:val="24"/>
          <w:szCs w:val="24"/>
        </w:rPr>
        <w:t>21</w:t>
      </w:r>
      <w:r w:rsidR="00FE6D8D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F51DAA">
        <w:rPr>
          <w:rFonts w:ascii="Times New Roman" w:hAnsi="Times New Roman" w:cs="Times New Roman"/>
          <w:sz w:val="24"/>
          <w:szCs w:val="24"/>
        </w:rPr>
        <w:t>3</w:t>
      </w:r>
      <w:r w:rsidR="00C33BE7"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="00C33BE7" w:rsidRPr="00A749E5">
        <w:rPr>
          <w:rFonts w:ascii="Times New Roman" w:hAnsi="Times New Roman" w:cs="Times New Roman"/>
          <w:sz w:val="24"/>
          <w:szCs w:val="24"/>
        </w:rPr>
        <w:t xml:space="preserve"> по </w:t>
      </w:r>
      <w:r w:rsidR="00BE078C">
        <w:rPr>
          <w:rFonts w:ascii="Times New Roman" w:hAnsi="Times New Roman" w:cs="Times New Roman"/>
          <w:sz w:val="24"/>
          <w:szCs w:val="24"/>
        </w:rPr>
        <w:t>27</w:t>
      </w:r>
      <w:r w:rsidR="00CF628A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8F7135" w:rsidRPr="00A749E5">
        <w:rPr>
          <w:rFonts w:ascii="Times New Roman" w:hAnsi="Times New Roman" w:cs="Times New Roman"/>
          <w:sz w:val="24"/>
          <w:szCs w:val="24"/>
        </w:rPr>
        <w:t>3</w:t>
      </w:r>
      <w:r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Pr="00A749E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62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2408"/>
        <w:gridCol w:w="10772"/>
      </w:tblGrid>
      <w:tr w:rsidR="007A297F" w:rsidRPr="00A749E5" w:rsidTr="007A297F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297F" w:rsidRPr="00A749E5" w:rsidRDefault="007A297F" w:rsidP="00485C75">
            <w:pPr>
              <w:jc w:val="center"/>
            </w:pPr>
            <w:r w:rsidRPr="00A749E5">
              <w:t>Дата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297F" w:rsidRPr="00A749E5" w:rsidRDefault="007A297F" w:rsidP="007B5C2B">
            <w:pPr>
              <w:jc w:val="center"/>
            </w:pPr>
            <w:r w:rsidRPr="00A749E5">
              <w:t>Время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7A297F" w:rsidRPr="00A749E5" w:rsidRDefault="007A297F" w:rsidP="00485C75">
            <w:pPr>
              <w:jc w:val="center"/>
            </w:pPr>
            <w:r w:rsidRPr="00A749E5">
              <w:t>Место</w:t>
            </w:r>
          </w:p>
        </w:tc>
        <w:tc>
          <w:tcPr>
            <w:tcW w:w="10772" w:type="dxa"/>
            <w:tcBorders>
              <w:bottom w:val="single" w:sz="4" w:space="0" w:color="auto"/>
            </w:tcBorders>
            <w:shd w:val="clear" w:color="auto" w:fill="auto"/>
          </w:tcPr>
          <w:p w:rsidR="007A297F" w:rsidRPr="00A749E5" w:rsidRDefault="007A297F" w:rsidP="00485C75">
            <w:pPr>
              <w:jc w:val="center"/>
            </w:pPr>
            <w:bookmarkStart w:id="0" w:name="_GoBack"/>
            <w:bookmarkEnd w:id="0"/>
            <w:r w:rsidRPr="00A749E5">
              <w:t>Наименование мероприятия</w:t>
            </w:r>
          </w:p>
        </w:tc>
      </w:tr>
      <w:tr w:rsidR="007A297F" w:rsidRPr="00A749E5" w:rsidTr="007A297F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7A297F" w:rsidRDefault="007A297F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7A297F" w:rsidRDefault="007A297F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297F" w:rsidRPr="00A749E5" w:rsidRDefault="007A297F" w:rsidP="00730B81">
            <w:pPr>
              <w:jc w:val="center"/>
            </w:pPr>
            <w:r>
              <w:t>14.00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7A297F" w:rsidRDefault="007A297F" w:rsidP="00730B81">
            <w:pPr>
              <w:jc w:val="both"/>
            </w:pPr>
            <w:r w:rsidRPr="005B6DBE">
              <w:t>Здание администрации</w:t>
            </w:r>
          </w:p>
          <w:p w:rsidR="007A297F" w:rsidRPr="00A749E5" w:rsidRDefault="007A297F" w:rsidP="00730B81">
            <w:pPr>
              <w:jc w:val="both"/>
            </w:pPr>
            <w:proofErr w:type="spellStart"/>
            <w:r w:rsidRPr="005B6DBE">
              <w:t>каб</w:t>
            </w:r>
            <w:proofErr w:type="spellEnd"/>
            <w:r w:rsidRPr="005B6DBE">
              <w:t xml:space="preserve">. № </w:t>
            </w:r>
            <w:r>
              <w:t>413</w:t>
            </w:r>
          </w:p>
        </w:tc>
        <w:tc>
          <w:tcPr>
            <w:tcW w:w="10772" w:type="dxa"/>
            <w:tcBorders>
              <w:bottom w:val="single" w:sz="4" w:space="0" w:color="auto"/>
            </w:tcBorders>
            <w:shd w:val="clear" w:color="auto" w:fill="auto"/>
          </w:tcPr>
          <w:p w:rsidR="007A297F" w:rsidRPr="00A749E5" w:rsidRDefault="007A297F" w:rsidP="009F19E0">
            <w:pPr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Межведомственная комиссия по летнему отдыху</w:t>
            </w:r>
          </w:p>
        </w:tc>
      </w:tr>
      <w:tr w:rsidR="007A297F" w:rsidRPr="00A749E5" w:rsidTr="007A297F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7A297F" w:rsidRDefault="007A297F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297F" w:rsidRDefault="007A297F" w:rsidP="00730B81">
            <w:pPr>
              <w:jc w:val="center"/>
            </w:pPr>
            <w:r>
              <w:t>18.30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7A297F" w:rsidRPr="005B6DBE" w:rsidRDefault="007A297F" w:rsidP="00730B81">
            <w:pPr>
              <w:jc w:val="both"/>
            </w:pPr>
            <w:r>
              <w:t>Гимназия</w:t>
            </w:r>
          </w:p>
        </w:tc>
        <w:tc>
          <w:tcPr>
            <w:tcW w:w="10772" w:type="dxa"/>
            <w:tcBorders>
              <w:bottom w:val="single" w:sz="4" w:space="0" w:color="auto"/>
            </w:tcBorders>
            <w:shd w:val="clear" w:color="auto" w:fill="auto"/>
          </w:tcPr>
          <w:p w:rsidR="007A297F" w:rsidRDefault="007A29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Встреча с главой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  <w:r>
              <w:rPr>
                <w:lang w:eastAsia="en-US"/>
              </w:rPr>
              <w:t xml:space="preserve"> и депутатами Думы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</w:p>
        </w:tc>
      </w:tr>
      <w:tr w:rsidR="007A297F" w:rsidRPr="00A749E5" w:rsidTr="007A297F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7A297F" w:rsidRDefault="007A297F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A297F" w:rsidRDefault="007A297F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297F" w:rsidRPr="00A749E5" w:rsidRDefault="007A297F" w:rsidP="002754DD">
            <w:pPr>
              <w:jc w:val="center"/>
            </w:pPr>
            <w:r w:rsidRPr="006860A5">
              <w:t>10.30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297F" w:rsidRPr="00A749E5" w:rsidRDefault="007A297F" w:rsidP="00D105DE">
            <w:pPr>
              <w:jc w:val="both"/>
            </w:pPr>
            <w:r w:rsidRPr="006860A5">
              <w:t>МБОУДОД ДЮСШОР «Смена»</w:t>
            </w:r>
          </w:p>
        </w:tc>
        <w:tc>
          <w:tcPr>
            <w:tcW w:w="107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297F" w:rsidRPr="006860A5" w:rsidRDefault="007A297F" w:rsidP="00D105DE">
            <w:pPr>
              <w:jc w:val="both"/>
            </w:pPr>
            <w:r w:rsidRPr="006860A5">
              <w:t>Фестиваль  строя и песни среди детей дошкольного возраста</w:t>
            </w:r>
          </w:p>
        </w:tc>
      </w:tr>
      <w:tr w:rsidR="007A297F" w:rsidRPr="00A749E5" w:rsidTr="007A297F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7A297F" w:rsidRDefault="007A297F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297F" w:rsidRDefault="007A297F" w:rsidP="00D105DE">
            <w:pPr>
              <w:jc w:val="center"/>
            </w:pPr>
            <w:r>
              <w:t>18.30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297F" w:rsidRPr="005B6DBE" w:rsidRDefault="007A297F" w:rsidP="0025226D">
            <w:pPr>
              <w:jc w:val="both"/>
            </w:pPr>
            <w:r>
              <w:t>Лицей</w:t>
            </w:r>
          </w:p>
        </w:tc>
        <w:tc>
          <w:tcPr>
            <w:tcW w:w="107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297F" w:rsidRDefault="007A297F" w:rsidP="00252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Встреча с главой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  <w:r>
              <w:rPr>
                <w:lang w:eastAsia="en-US"/>
              </w:rPr>
              <w:t xml:space="preserve"> и депутатами Думы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</w:p>
        </w:tc>
      </w:tr>
      <w:tr w:rsidR="007A297F" w:rsidRPr="00A749E5" w:rsidTr="007A297F">
        <w:trPr>
          <w:trHeight w:val="258"/>
        </w:trPr>
        <w:tc>
          <w:tcPr>
            <w:tcW w:w="1701" w:type="dxa"/>
            <w:shd w:val="clear" w:color="auto" w:fill="auto"/>
          </w:tcPr>
          <w:p w:rsidR="007A297F" w:rsidRDefault="007A297F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7A297F" w:rsidRPr="00A749E5" w:rsidRDefault="007A297F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297F" w:rsidRPr="009A0CA5" w:rsidRDefault="007A297F" w:rsidP="00B87474">
            <w:pPr>
              <w:jc w:val="center"/>
            </w:pPr>
            <w:r w:rsidRPr="00C82B2A">
              <w:rPr>
                <w:sz w:val="22"/>
                <w:szCs w:val="22"/>
              </w:rPr>
              <w:t>С 10.00</w:t>
            </w:r>
            <w:r>
              <w:rPr>
                <w:sz w:val="22"/>
                <w:szCs w:val="22"/>
              </w:rPr>
              <w:t xml:space="preserve"> </w:t>
            </w:r>
            <w:r w:rsidRPr="00C82B2A">
              <w:rPr>
                <w:sz w:val="22"/>
                <w:szCs w:val="22"/>
              </w:rPr>
              <w:t>(отъезд от администрации</w:t>
            </w:r>
            <w:r>
              <w:t xml:space="preserve">) 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7A297F" w:rsidRPr="004A110F" w:rsidRDefault="007A297F" w:rsidP="007751FE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 xml:space="preserve">Территория города </w:t>
            </w:r>
          </w:p>
        </w:tc>
        <w:tc>
          <w:tcPr>
            <w:tcW w:w="10772" w:type="dxa"/>
            <w:tcBorders>
              <w:bottom w:val="single" w:sz="4" w:space="0" w:color="auto"/>
            </w:tcBorders>
            <w:shd w:val="clear" w:color="auto" w:fill="auto"/>
          </w:tcPr>
          <w:p w:rsidR="007A297F" w:rsidRPr="004A110F" w:rsidRDefault="007A297F" w:rsidP="00120574">
            <w:pPr>
              <w:jc w:val="both"/>
            </w:pPr>
            <w:r>
              <w:t xml:space="preserve">Комиссия по утверждению очередности сноса ветхого жилья </w:t>
            </w:r>
          </w:p>
        </w:tc>
      </w:tr>
      <w:tr w:rsidR="007A297F" w:rsidRPr="00A749E5" w:rsidTr="007A297F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7A297F" w:rsidRPr="00A749E5" w:rsidRDefault="007A297F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Четверг</w:t>
            </w:r>
          </w:p>
          <w:p w:rsidR="007A297F" w:rsidRPr="00A749E5" w:rsidRDefault="007A297F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A749E5">
              <w:rPr>
                <w:rFonts w:ascii="Times New Roman" w:hAnsi="Times New Roman"/>
                <w:sz w:val="24"/>
              </w:rPr>
              <w:t>.03.2016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297F" w:rsidRPr="00A749E5" w:rsidRDefault="007A297F" w:rsidP="00B87474">
            <w:pPr>
              <w:jc w:val="center"/>
            </w:pPr>
            <w:r w:rsidRPr="009A0CA5">
              <w:t>по согласованию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297F" w:rsidRPr="00A749E5" w:rsidRDefault="007A297F" w:rsidP="007751FE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4A110F">
              <w:t>МАУ ЦК «Югра-презент»</w:t>
            </w:r>
          </w:p>
        </w:tc>
        <w:tc>
          <w:tcPr>
            <w:tcW w:w="107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297F" w:rsidRPr="00A749E5" w:rsidRDefault="007A297F" w:rsidP="000534AD">
            <w:pPr>
              <w:jc w:val="both"/>
            </w:pPr>
            <w:r w:rsidRPr="004A110F">
              <w:t xml:space="preserve">Праздничное торжество, посвященное 50-летнему юбилею ООО «Газпром </w:t>
            </w:r>
            <w:proofErr w:type="spellStart"/>
            <w:r w:rsidRPr="004A110F">
              <w:t>трансгаз</w:t>
            </w:r>
            <w:proofErr w:type="spellEnd"/>
            <w:r w:rsidRPr="004A110F">
              <w:t xml:space="preserve"> Югорск»</w:t>
            </w:r>
          </w:p>
        </w:tc>
      </w:tr>
      <w:tr w:rsidR="007A297F" w:rsidRPr="00A749E5" w:rsidTr="007A297F">
        <w:trPr>
          <w:trHeight w:val="268"/>
        </w:trPr>
        <w:tc>
          <w:tcPr>
            <w:tcW w:w="1701" w:type="dxa"/>
            <w:shd w:val="clear" w:color="auto" w:fill="auto"/>
          </w:tcPr>
          <w:p w:rsidR="007A297F" w:rsidRDefault="007A297F" w:rsidP="0051315C">
            <w:pPr>
              <w:snapToGrid w:val="0"/>
              <w:spacing w:line="276" w:lineRule="auto"/>
              <w:jc w:val="center"/>
            </w:pPr>
            <w:r>
              <w:t>21.03.2016</w:t>
            </w:r>
          </w:p>
          <w:p w:rsidR="007A297F" w:rsidRDefault="007A297F" w:rsidP="0051315C">
            <w:pPr>
              <w:snapToGrid w:val="0"/>
              <w:spacing w:line="276" w:lineRule="auto"/>
              <w:jc w:val="center"/>
            </w:pPr>
            <w:r>
              <w:t>23.03.2016</w:t>
            </w:r>
          </w:p>
          <w:p w:rsidR="007A297F" w:rsidRDefault="007A297F" w:rsidP="0051315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t>25</w:t>
            </w:r>
            <w:r w:rsidRPr="00A749E5">
              <w:t>.03.2016</w:t>
            </w:r>
          </w:p>
        </w:tc>
        <w:tc>
          <w:tcPr>
            <w:tcW w:w="1418" w:type="dxa"/>
            <w:shd w:val="clear" w:color="auto" w:fill="auto"/>
          </w:tcPr>
          <w:p w:rsidR="007A297F" w:rsidRDefault="007A297F" w:rsidP="004F0B9C">
            <w:pPr>
              <w:spacing w:line="276" w:lineRule="auto"/>
              <w:jc w:val="center"/>
              <w:rPr>
                <w:lang w:eastAsia="en-US"/>
              </w:rPr>
            </w:pPr>
            <w:r>
              <w:t>19.00</w:t>
            </w:r>
          </w:p>
        </w:tc>
        <w:tc>
          <w:tcPr>
            <w:tcW w:w="2408" w:type="dxa"/>
            <w:shd w:val="clear" w:color="auto" w:fill="auto"/>
          </w:tcPr>
          <w:p w:rsidR="007A297F" w:rsidRDefault="007A297F">
            <w:pPr>
              <w:pStyle w:val="8"/>
              <w:snapToGrid w:val="0"/>
              <w:spacing w:line="276" w:lineRule="auto"/>
              <w:jc w:val="left"/>
              <w:rPr>
                <w:szCs w:val="24"/>
              </w:rPr>
            </w:pPr>
            <w:r>
              <w:rPr>
                <w:sz w:val="20"/>
              </w:rPr>
              <w:t>МБУ ДО СДЮСШОР «Смена»</w:t>
            </w:r>
          </w:p>
        </w:tc>
        <w:tc>
          <w:tcPr>
            <w:tcW w:w="10772" w:type="dxa"/>
            <w:shd w:val="clear" w:color="auto" w:fill="auto"/>
          </w:tcPr>
          <w:p w:rsidR="007A297F" w:rsidRPr="00A749E5" w:rsidRDefault="007A297F" w:rsidP="000C1E47">
            <w:pPr>
              <w:ind w:right="34"/>
              <w:contextualSpacing/>
              <w:jc w:val="both"/>
            </w:pPr>
            <w:r w:rsidRPr="0045237F">
              <w:t xml:space="preserve">Первенство города </w:t>
            </w:r>
            <w:proofErr w:type="spellStart"/>
            <w:r w:rsidRPr="0045237F">
              <w:t>Югорска</w:t>
            </w:r>
            <w:proofErr w:type="spellEnd"/>
            <w:r w:rsidRPr="0045237F">
              <w:t xml:space="preserve"> по мини-футболу среди мужских команд коллективов физической кул</w:t>
            </w:r>
            <w:r>
              <w:t>ьтуры предприятий и учреждений</w:t>
            </w:r>
          </w:p>
        </w:tc>
      </w:tr>
      <w:tr w:rsidR="007A297F" w:rsidRPr="00A749E5" w:rsidTr="007A297F">
        <w:trPr>
          <w:trHeight w:val="268"/>
        </w:trPr>
        <w:tc>
          <w:tcPr>
            <w:tcW w:w="1701" w:type="dxa"/>
            <w:shd w:val="clear" w:color="auto" w:fill="auto"/>
          </w:tcPr>
          <w:p w:rsidR="007A297F" w:rsidRDefault="007A297F" w:rsidP="0051315C">
            <w:pPr>
              <w:snapToGrid w:val="0"/>
              <w:spacing w:line="276" w:lineRule="auto"/>
              <w:jc w:val="center"/>
            </w:pPr>
            <w:r w:rsidRPr="006860A5">
              <w:t>21.03.2016-24.03.2016</w:t>
            </w:r>
          </w:p>
        </w:tc>
        <w:tc>
          <w:tcPr>
            <w:tcW w:w="1418" w:type="dxa"/>
            <w:shd w:val="clear" w:color="auto" w:fill="auto"/>
          </w:tcPr>
          <w:p w:rsidR="007A297F" w:rsidRDefault="007A297F" w:rsidP="004F0B9C">
            <w:pPr>
              <w:spacing w:line="276" w:lineRule="auto"/>
              <w:jc w:val="center"/>
            </w:pPr>
            <w:r w:rsidRPr="006860A5">
              <w:t>10.00</w:t>
            </w:r>
          </w:p>
        </w:tc>
        <w:tc>
          <w:tcPr>
            <w:tcW w:w="2408" w:type="dxa"/>
            <w:shd w:val="clear" w:color="auto" w:fill="auto"/>
          </w:tcPr>
          <w:p w:rsidR="007A297F" w:rsidRDefault="007A297F">
            <w:pPr>
              <w:pStyle w:val="8"/>
              <w:snapToGrid w:val="0"/>
              <w:spacing w:line="276" w:lineRule="auto"/>
              <w:jc w:val="left"/>
              <w:rPr>
                <w:sz w:val="20"/>
              </w:rPr>
            </w:pPr>
            <w:r w:rsidRPr="006860A5">
              <w:rPr>
                <w:szCs w:val="24"/>
              </w:rPr>
              <w:t xml:space="preserve">МБУ </w:t>
            </w:r>
            <w:proofErr w:type="gramStart"/>
            <w:r w:rsidRPr="006860A5">
              <w:rPr>
                <w:szCs w:val="24"/>
              </w:rPr>
              <w:t>ДО</w:t>
            </w:r>
            <w:proofErr w:type="gramEnd"/>
            <w:r w:rsidRPr="006860A5">
              <w:rPr>
                <w:szCs w:val="24"/>
              </w:rPr>
              <w:t xml:space="preserve"> «</w:t>
            </w:r>
            <w:proofErr w:type="gramStart"/>
            <w:r w:rsidRPr="006860A5">
              <w:rPr>
                <w:szCs w:val="24"/>
              </w:rPr>
              <w:t>Детско-юношеский</w:t>
            </w:r>
            <w:proofErr w:type="gramEnd"/>
            <w:r w:rsidRPr="006860A5">
              <w:rPr>
                <w:szCs w:val="24"/>
              </w:rPr>
              <w:t xml:space="preserve"> центр «Прометей»</w:t>
            </w:r>
          </w:p>
        </w:tc>
        <w:tc>
          <w:tcPr>
            <w:tcW w:w="10772" w:type="dxa"/>
            <w:shd w:val="clear" w:color="auto" w:fill="auto"/>
          </w:tcPr>
          <w:p w:rsidR="007A297F" w:rsidRPr="0045237F" w:rsidRDefault="007A297F" w:rsidP="000C1E47">
            <w:pPr>
              <w:ind w:right="34"/>
              <w:contextualSpacing/>
              <w:jc w:val="both"/>
            </w:pPr>
            <w:r w:rsidRPr="006860A5">
              <w:t>Весенняя профильная школа «Школа визуальных технологий»</w:t>
            </w:r>
          </w:p>
        </w:tc>
      </w:tr>
      <w:tr w:rsidR="007A297F" w:rsidRPr="00A749E5" w:rsidTr="007A297F">
        <w:trPr>
          <w:trHeight w:val="268"/>
        </w:trPr>
        <w:tc>
          <w:tcPr>
            <w:tcW w:w="1701" w:type="dxa"/>
            <w:shd w:val="clear" w:color="auto" w:fill="auto"/>
          </w:tcPr>
          <w:p w:rsidR="007A297F" w:rsidRPr="006860A5" w:rsidRDefault="007A297F" w:rsidP="0051315C">
            <w:pPr>
              <w:snapToGrid w:val="0"/>
              <w:spacing w:line="276" w:lineRule="auto"/>
              <w:jc w:val="center"/>
            </w:pPr>
            <w:r>
              <w:t>21.03.2016-25</w:t>
            </w:r>
            <w:r w:rsidRPr="006860A5">
              <w:t>.03.2016</w:t>
            </w:r>
          </w:p>
        </w:tc>
        <w:tc>
          <w:tcPr>
            <w:tcW w:w="1418" w:type="dxa"/>
            <w:shd w:val="clear" w:color="auto" w:fill="auto"/>
          </w:tcPr>
          <w:p w:rsidR="007A297F" w:rsidRPr="006860A5" w:rsidRDefault="007A297F" w:rsidP="004F0B9C">
            <w:pPr>
              <w:spacing w:line="276" w:lineRule="auto"/>
              <w:jc w:val="center"/>
            </w:pPr>
            <w:r>
              <w:t>0</w:t>
            </w:r>
            <w:r w:rsidRPr="006860A5">
              <w:t>9.00</w:t>
            </w:r>
          </w:p>
        </w:tc>
        <w:tc>
          <w:tcPr>
            <w:tcW w:w="2408" w:type="dxa"/>
            <w:shd w:val="clear" w:color="auto" w:fill="auto"/>
          </w:tcPr>
          <w:p w:rsidR="007A297F" w:rsidRPr="006860A5" w:rsidRDefault="007A297F" w:rsidP="004E26DF">
            <w:pPr>
              <w:jc w:val="both"/>
            </w:pPr>
            <w:r w:rsidRPr="006860A5">
              <w:t>Лицей</w:t>
            </w:r>
          </w:p>
          <w:p w:rsidR="007A297F" w:rsidRPr="006860A5" w:rsidRDefault="007A297F" w:rsidP="004E26DF">
            <w:pPr>
              <w:jc w:val="both"/>
            </w:pPr>
            <w:r w:rsidRPr="006860A5">
              <w:t>СОШ № 2</w:t>
            </w:r>
          </w:p>
          <w:p w:rsidR="007A297F" w:rsidRPr="006860A5" w:rsidRDefault="007A297F" w:rsidP="004E26DF">
            <w:pPr>
              <w:jc w:val="both"/>
            </w:pPr>
            <w:r w:rsidRPr="006860A5">
              <w:t>Гимназия</w:t>
            </w:r>
          </w:p>
          <w:p w:rsidR="007A297F" w:rsidRPr="006860A5" w:rsidRDefault="007A297F" w:rsidP="004E26DF">
            <w:pPr>
              <w:jc w:val="both"/>
            </w:pPr>
            <w:r w:rsidRPr="006860A5">
              <w:t>СОШ № 5</w:t>
            </w:r>
          </w:p>
          <w:p w:rsidR="007A297F" w:rsidRPr="006860A5" w:rsidRDefault="007A297F" w:rsidP="004E26DF">
            <w:pPr>
              <w:pStyle w:val="8"/>
              <w:snapToGrid w:val="0"/>
              <w:spacing w:line="276" w:lineRule="auto"/>
              <w:jc w:val="left"/>
              <w:rPr>
                <w:szCs w:val="24"/>
              </w:rPr>
            </w:pPr>
            <w:r w:rsidRPr="006860A5">
              <w:rPr>
                <w:szCs w:val="24"/>
              </w:rPr>
              <w:t>СОШ № 6</w:t>
            </w:r>
          </w:p>
        </w:tc>
        <w:tc>
          <w:tcPr>
            <w:tcW w:w="10772" w:type="dxa"/>
            <w:shd w:val="clear" w:color="auto" w:fill="auto"/>
          </w:tcPr>
          <w:p w:rsidR="007A297F" w:rsidRPr="006860A5" w:rsidRDefault="007A297F" w:rsidP="000C1E47">
            <w:pPr>
              <w:ind w:right="34"/>
              <w:contextualSpacing/>
              <w:jc w:val="both"/>
            </w:pPr>
            <w:r w:rsidRPr="006860A5">
              <w:t>Профильные смены лагерей с дневным пребыванием  детей на весенних каникулах</w:t>
            </w:r>
          </w:p>
        </w:tc>
      </w:tr>
      <w:tr w:rsidR="007A297F" w:rsidRPr="00A749E5" w:rsidTr="007A297F">
        <w:trPr>
          <w:trHeight w:val="268"/>
        </w:trPr>
        <w:tc>
          <w:tcPr>
            <w:tcW w:w="1701" w:type="dxa"/>
            <w:shd w:val="clear" w:color="auto" w:fill="auto"/>
          </w:tcPr>
          <w:p w:rsidR="007A297F" w:rsidRPr="004A110F" w:rsidRDefault="007A297F" w:rsidP="005366D6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110F">
              <w:rPr>
                <w:rFonts w:ascii="Times New Roman" w:hAnsi="Times New Roman" w:cs="Times New Roman"/>
                <w:lang w:val="ru-RU"/>
              </w:rPr>
              <w:t>23.03.2016</w:t>
            </w:r>
          </w:p>
        </w:tc>
        <w:tc>
          <w:tcPr>
            <w:tcW w:w="1418" w:type="dxa"/>
            <w:shd w:val="clear" w:color="auto" w:fill="auto"/>
          </w:tcPr>
          <w:p w:rsidR="007A297F" w:rsidRPr="004A110F" w:rsidRDefault="007A297F" w:rsidP="001241D8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110F">
              <w:rPr>
                <w:rFonts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4A110F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408" w:type="dxa"/>
            <w:shd w:val="clear" w:color="auto" w:fill="auto"/>
          </w:tcPr>
          <w:p w:rsidR="007A297F" w:rsidRPr="005B6DBE" w:rsidRDefault="007A297F" w:rsidP="001241D8">
            <w:pPr>
              <w:jc w:val="both"/>
            </w:pPr>
            <w:r w:rsidRPr="004A110F">
              <w:t>МАУ ЦК «Югра-презент»</w:t>
            </w:r>
          </w:p>
        </w:tc>
        <w:tc>
          <w:tcPr>
            <w:tcW w:w="10772" w:type="dxa"/>
            <w:shd w:val="clear" w:color="auto" w:fill="auto"/>
          </w:tcPr>
          <w:p w:rsidR="007A297F" w:rsidRDefault="007A297F" w:rsidP="00B87474">
            <w:pPr>
              <w:snapToGrid w:val="0"/>
              <w:rPr>
                <w:sz w:val="22"/>
                <w:szCs w:val="22"/>
              </w:rPr>
            </w:pPr>
            <w:r w:rsidRPr="006F7C44">
              <w:rPr>
                <w:lang w:eastAsia="en-US"/>
              </w:rPr>
              <w:t>Премьера спектакля</w:t>
            </w:r>
            <w:r w:rsidRPr="006F7C44">
              <w:t xml:space="preserve"> </w:t>
            </w:r>
            <w:r w:rsidRPr="006F7C44">
              <w:rPr>
                <w:lang w:eastAsia="en-US"/>
              </w:rPr>
              <w:t>театра кукол «Чародеи» по произведению К.И. Чуковского «Муха-Цокотуха»</w:t>
            </w:r>
          </w:p>
        </w:tc>
      </w:tr>
      <w:tr w:rsidR="007A297F" w:rsidRPr="00A749E5" w:rsidTr="007A297F">
        <w:trPr>
          <w:trHeight w:val="268"/>
        </w:trPr>
        <w:tc>
          <w:tcPr>
            <w:tcW w:w="1701" w:type="dxa"/>
            <w:shd w:val="clear" w:color="auto" w:fill="auto"/>
          </w:tcPr>
          <w:p w:rsidR="007A297F" w:rsidRPr="004A110F" w:rsidRDefault="007A297F" w:rsidP="005366D6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0574">
              <w:rPr>
                <w:rFonts w:ascii="Times New Roman" w:hAnsi="Times New Roman" w:cs="Times New Roman"/>
                <w:lang w:val="ru-RU"/>
              </w:rPr>
              <w:t>24.03.2016</w:t>
            </w:r>
          </w:p>
        </w:tc>
        <w:tc>
          <w:tcPr>
            <w:tcW w:w="1418" w:type="dxa"/>
            <w:shd w:val="clear" w:color="auto" w:fill="auto"/>
          </w:tcPr>
          <w:p w:rsidR="007A297F" w:rsidRPr="00120574" w:rsidRDefault="007A297F" w:rsidP="00D105DE">
            <w:pPr>
              <w:rPr>
                <w:sz w:val="22"/>
                <w:szCs w:val="22"/>
              </w:rPr>
            </w:pPr>
            <w:r w:rsidRPr="00120574">
              <w:rPr>
                <w:sz w:val="22"/>
                <w:szCs w:val="22"/>
              </w:rPr>
              <w:t>уточняется</w:t>
            </w:r>
          </w:p>
        </w:tc>
        <w:tc>
          <w:tcPr>
            <w:tcW w:w="2408" w:type="dxa"/>
            <w:shd w:val="clear" w:color="auto" w:fill="auto"/>
          </w:tcPr>
          <w:p w:rsidR="007A297F" w:rsidRDefault="007A297F" w:rsidP="00D105DE">
            <w:r>
              <w:t>ЮПК</w:t>
            </w:r>
          </w:p>
        </w:tc>
        <w:tc>
          <w:tcPr>
            <w:tcW w:w="10772" w:type="dxa"/>
            <w:shd w:val="clear" w:color="auto" w:fill="auto"/>
          </w:tcPr>
          <w:p w:rsidR="007A297F" w:rsidRPr="006F7C44" w:rsidRDefault="007A297F" w:rsidP="00B87474">
            <w:pPr>
              <w:snapToGrid w:val="0"/>
              <w:rPr>
                <w:lang w:eastAsia="en-US"/>
              </w:rPr>
            </w:pPr>
            <w:r>
              <w:t>Совещание с представителями ЮПК по проведению окружного студенческого фестиваля «КВН»</w:t>
            </w:r>
          </w:p>
        </w:tc>
      </w:tr>
      <w:tr w:rsidR="007A297F" w:rsidRPr="00A749E5" w:rsidTr="007A297F">
        <w:trPr>
          <w:trHeight w:val="268"/>
        </w:trPr>
        <w:tc>
          <w:tcPr>
            <w:tcW w:w="1701" w:type="dxa"/>
            <w:shd w:val="clear" w:color="auto" w:fill="auto"/>
          </w:tcPr>
          <w:p w:rsidR="007A297F" w:rsidRDefault="007A297F" w:rsidP="005366D6">
            <w:pPr>
              <w:pStyle w:val="NoSpacing11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  <w:r w:rsidRPr="00A749E5">
              <w:rPr>
                <w:rFonts w:ascii="Times New Roman" w:hAnsi="Times New Roman"/>
                <w:sz w:val="24"/>
              </w:rPr>
              <w:t>.03.2016</w:t>
            </w:r>
          </w:p>
        </w:tc>
        <w:tc>
          <w:tcPr>
            <w:tcW w:w="1418" w:type="dxa"/>
            <w:shd w:val="clear" w:color="auto" w:fill="auto"/>
          </w:tcPr>
          <w:p w:rsidR="007A297F" w:rsidRDefault="007A297F" w:rsidP="00D105DE">
            <w:r>
              <w:t>15.00</w:t>
            </w:r>
          </w:p>
        </w:tc>
        <w:tc>
          <w:tcPr>
            <w:tcW w:w="2408" w:type="dxa"/>
            <w:shd w:val="clear" w:color="auto" w:fill="auto"/>
          </w:tcPr>
          <w:p w:rsidR="007A297F" w:rsidRDefault="007A297F" w:rsidP="005932AC">
            <w:r>
              <w:t>КСК «Норд»</w:t>
            </w:r>
          </w:p>
          <w:p w:rsidR="007A297F" w:rsidRDefault="007A297F" w:rsidP="005932AC">
            <w:r>
              <w:t>лыжная база</w:t>
            </w:r>
          </w:p>
        </w:tc>
        <w:tc>
          <w:tcPr>
            <w:tcW w:w="10772" w:type="dxa"/>
            <w:shd w:val="clear" w:color="auto" w:fill="auto"/>
          </w:tcPr>
          <w:p w:rsidR="007A297F" w:rsidRDefault="007A297F" w:rsidP="00B87474">
            <w:pPr>
              <w:snapToGrid w:val="0"/>
            </w:pPr>
            <w:r>
              <w:t>«На старт, внимание, март!», спортивно-оздоровительное мероприятие для замещающих семей и семей, находящихся в социально опасном положении или в иной трудной жизненной ситуации</w:t>
            </w:r>
          </w:p>
        </w:tc>
      </w:tr>
      <w:tr w:rsidR="007A297F" w:rsidRPr="00A749E5" w:rsidTr="007A297F">
        <w:trPr>
          <w:trHeight w:val="268"/>
        </w:trPr>
        <w:tc>
          <w:tcPr>
            <w:tcW w:w="1701" w:type="dxa"/>
            <w:shd w:val="clear" w:color="auto" w:fill="auto"/>
          </w:tcPr>
          <w:p w:rsidR="007A297F" w:rsidRPr="004A110F" w:rsidRDefault="007A297F" w:rsidP="005366D6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A749E5">
              <w:rPr>
                <w:rFonts w:ascii="Times New Roman" w:hAnsi="Times New Roman"/>
                <w:sz w:val="24"/>
              </w:rPr>
              <w:t>.03.2016</w:t>
            </w:r>
          </w:p>
        </w:tc>
        <w:tc>
          <w:tcPr>
            <w:tcW w:w="1418" w:type="dxa"/>
            <w:shd w:val="clear" w:color="auto" w:fill="auto"/>
          </w:tcPr>
          <w:p w:rsidR="007A297F" w:rsidRDefault="007A297F" w:rsidP="00D105DE">
            <w:pPr>
              <w:jc w:val="center"/>
            </w:pPr>
            <w:r>
              <w:rPr>
                <w:lang w:eastAsia="en-US"/>
              </w:rPr>
              <w:t>12.00</w:t>
            </w:r>
          </w:p>
        </w:tc>
        <w:tc>
          <w:tcPr>
            <w:tcW w:w="2408" w:type="dxa"/>
            <w:shd w:val="clear" w:color="auto" w:fill="auto"/>
          </w:tcPr>
          <w:p w:rsidR="007A297F" w:rsidRDefault="007A297F" w:rsidP="00D105DE">
            <w:pPr>
              <w:jc w:val="center"/>
            </w:pPr>
            <w:r>
              <w:t>МБУ «МЦ «Гелиос»</w:t>
            </w:r>
          </w:p>
        </w:tc>
        <w:tc>
          <w:tcPr>
            <w:tcW w:w="10772" w:type="dxa"/>
            <w:shd w:val="clear" w:color="auto" w:fill="auto"/>
          </w:tcPr>
          <w:p w:rsidR="007A297F" w:rsidRPr="00A749E5" w:rsidRDefault="007A297F" w:rsidP="00D105DE">
            <w:r>
              <w:t>Городская акция «В добрые руки»</w:t>
            </w:r>
          </w:p>
        </w:tc>
      </w:tr>
      <w:tr w:rsidR="007A297F" w:rsidRPr="00A749E5" w:rsidTr="007A297F">
        <w:trPr>
          <w:trHeight w:val="268"/>
        </w:trPr>
        <w:tc>
          <w:tcPr>
            <w:tcW w:w="1701" w:type="dxa"/>
            <w:shd w:val="clear" w:color="auto" w:fill="auto"/>
          </w:tcPr>
          <w:p w:rsidR="007A297F" w:rsidRDefault="007A297F">
            <w:pPr>
              <w:pStyle w:val="Standard"/>
              <w:ind w:right="-1"/>
              <w:jc w:val="center"/>
            </w:pPr>
            <w:r w:rsidRPr="004A110F">
              <w:rPr>
                <w:rFonts w:cs="Times New Roman"/>
                <w:lang w:val="ru-RU"/>
              </w:rPr>
              <w:t>26.03.2016</w:t>
            </w:r>
          </w:p>
        </w:tc>
        <w:tc>
          <w:tcPr>
            <w:tcW w:w="1418" w:type="dxa"/>
            <w:shd w:val="clear" w:color="auto" w:fill="auto"/>
          </w:tcPr>
          <w:p w:rsidR="007A297F" w:rsidRDefault="007A297F">
            <w:pPr>
              <w:pStyle w:val="Standard"/>
              <w:ind w:right="-1"/>
              <w:jc w:val="center"/>
            </w:pPr>
            <w:r>
              <w:t>14.00</w:t>
            </w:r>
          </w:p>
        </w:tc>
        <w:tc>
          <w:tcPr>
            <w:tcW w:w="2408" w:type="dxa"/>
            <w:shd w:val="clear" w:color="auto" w:fill="auto"/>
          </w:tcPr>
          <w:p w:rsidR="007A297F" w:rsidRDefault="007A297F" w:rsidP="001241D8">
            <w:pPr>
              <w:jc w:val="both"/>
              <w:rPr>
                <w:lang w:eastAsia="en-US"/>
              </w:rPr>
            </w:pPr>
            <w:r w:rsidRPr="004A110F">
              <w:t>МАУ ЦК «Югра-презент» киноконцертный зал</w:t>
            </w:r>
          </w:p>
        </w:tc>
        <w:tc>
          <w:tcPr>
            <w:tcW w:w="10772" w:type="dxa"/>
            <w:shd w:val="clear" w:color="auto" w:fill="auto"/>
          </w:tcPr>
          <w:p w:rsidR="007A297F" w:rsidRPr="00A749E5" w:rsidRDefault="007A297F" w:rsidP="00920FB8">
            <w:pPr>
              <w:widowControl w:val="0"/>
              <w:suppressLineNumbers/>
              <w:suppressAutoHyphens/>
              <w:snapToGrid w:val="0"/>
              <w:jc w:val="both"/>
            </w:pPr>
            <w:r w:rsidRPr="004A110F">
              <w:rPr>
                <w:bCs/>
              </w:rPr>
              <w:t>Юбилейный концерт хореографического коллектива «Ремикс»</w:t>
            </w:r>
          </w:p>
        </w:tc>
      </w:tr>
      <w:tr w:rsidR="007A297F" w:rsidRPr="00A749E5" w:rsidTr="007A297F">
        <w:trPr>
          <w:trHeight w:val="268"/>
        </w:trPr>
        <w:tc>
          <w:tcPr>
            <w:tcW w:w="1701" w:type="dxa"/>
            <w:shd w:val="clear" w:color="auto" w:fill="auto"/>
          </w:tcPr>
          <w:p w:rsidR="007A297F" w:rsidRPr="004A110F" w:rsidRDefault="007A297F">
            <w:pPr>
              <w:pStyle w:val="Standard"/>
              <w:ind w:right="-1"/>
              <w:jc w:val="center"/>
              <w:rPr>
                <w:rFonts w:cs="Times New Roman"/>
                <w:lang w:val="ru-RU"/>
              </w:rPr>
            </w:pPr>
            <w:r w:rsidRPr="004A110F">
              <w:rPr>
                <w:rFonts w:cs="Times New Roman"/>
                <w:lang w:val="ru-RU"/>
              </w:rPr>
              <w:lastRenderedPageBreak/>
              <w:t>26.03.2016</w:t>
            </w:r>
          </w:p>
        </w:tc>
        <w:tc>
          <w:tcPr>
            <w:tcW w:w="1418" w:type="dxa"/>
            <w:shd w:val="clear" w:color="auto" w:fill="auto"/>
          </w:tcPr>
          <w:p w:rsidR="007A297F" w:rsidRDefault="007A297F">
            <w:pPr>
              <w:pStyle w:val="Standard"/>
              <w:ind w:right="-1"/>
              <w:jc w:val="center"/>
            </w:pPr>
            <w:r>
              <w:t>1</w:t>
            </w:r>
            <w:r>
              <w:rPr>
                <w:lang w:val="ru-RU"/>
              </w:rPr>
              <w:t>9</w:t>
            </w:r>
            <w:r>
              <w:t>.00</w:t>
            </w:r>
          </w:p>
        </w:tc>
        <w:tc>
          <w:tcPr>
            <w:tcW w:w="2408" w:type="dxa"/>
            <w:shd w:val="clear" w:color="auto" w:fill="auto"/>
          </w:tcPr>
          <w:p w:rsidR="007A297F" w:rsidRPr="004A110F" w:rsidRDefault="007A297F" w:rsidP="001241D8">
            <w:pPr>
              <w:jc w:val="both"/>
            </w:pPr>
            <w:r w:rsidRPr="004A110F">
              <w:t xml:space="preserve">МАУ ЦК «Югра-презент» </w:t>
            </w:r>
            <w:proofErr w:type="spellStart"/>
            <w:r w:rsidRPr="002A728F">
              <w:rPr>
                <w:shd w:val="clear" w:color="auto" w:fill="FFFFFF"/>
              </w:rPr>
              <w:t>дискозал</w:t>
            </w:r>
            <w:proofErr w:type="spellEnd"/>
          </w:p>
        </w:tc>
        <w:tc>
          <w:tcPr>
            <w:tcW w:w="10772" w:type="dxa"/>
            <w:shd w:val="clear" w:color="auto" w:fill="auto"/>
          </w:tcPr>
          <w:p w:rsidR="007A297F" w:rsidRPr="004A110F" w:rsidRDefault="007A297F" w:rsidP="00920FB8">
            <w:pPr>
              <w:widowControl w:val="0"/>
              <w:suppressLineNumbers/>
              <w:suppressAutoHyphens/>
              <w:snapToGrid w:val="0"/>
              <w:jc w:val="both"/>
              <w:rPr>
                <w:bCs/>
              </w:rPr>
            </w:pPr>
            <w:r w:rsidRPr="004A110F">
              <w:rPr>
                <w:lang w:eastAsia="en-US"/>
              </w:rPr>
              <w:t>Концертная программа в рамках проекта</w:t>
            </w:r>
            <w:r w:rsidRPr="004A110F">
              <w:rPr>
                <w:bCs/>
              </w:rPr>
              <w:t xml:space="preserve"> «Огни большого города» в клубе джазовой музыки «</w:t>
            </w:r>
            <w:r w:rsidRPr="004A110F">
              <w:rPr>
                <w:bCs/>
                <w:lang w:val="en-US"/>
              </w:rPr>
              <w:t>Jazz</w:t>
            </w:r>
            <w:r w:rsidRPr="004A110F">
              <w:rPr>
                <w:bCs/>
              </w:rPr>
              <w:t xml:space="preserve"> </w:t>
            </w:r>
            <w:r w:rsidRPr="004A110F">
              <w:rPr>
                <w:bCs/>
                <w:lang w:val="en-US"/>
              </w:rPr>
              <w:t>time</w:t>
            </w:r>
            <w:r w:rsidRPr="004A110F">
              <w:rPr>
                <w:bCs/>
              </w:rPr>
              <w:t xml:space="preserve"> </w:t>
            </w:r>
            <w:r w:rsidRPr="004A110F">
              <w:rPr>
                <w:bCs/>
                <w:lang w:val="en-US"/>
              </w:rPr>
              <w:t>club</w:t>
            </w:r>
            <w:r w:rsidRPr="004A110F">
              <w:rPr>
                <w:bCs/>
              </w:rPr>
              <w:t>»</w:t>
            </w:r>
          </w:p>
        </w:tc>
      </w:tr>
      <w:tr w:rsidR="007A297F" w:rsidRPr="00A749E5" w:rsidTr="007A297F">
        <w:trPr>
          <w:trHeight w:val="268"/>
        </w:trPr>
        <w:tc>
          <w:tcPr>
            <w:tcW w:w="1701" w:type="dxa"/>
            <w:shd w:val="clear" w:color="auto" w:fill="auto"/>
          </w:tcPr>
          <w:p w:rsidR="007A297F" w:rsidRPr="004A110F" w:rsidRDefault="007A297F" w:rsidP="00D105DE">
            <w:pPr>
              <w:pStyle w:val="Standard"/>
              <w:ind w:right="-1"/>
              <w:jc w:val="center"/>
              <w:rPr>
                <w:rFonts w:cs="Times New Roman"/>
                <w:lang w:val="ru-RU"/>
              </w:rPr>
            </w:pPr>
            <w:r w:rsidRPr="004A110F">
              <w:rPr>
                <w:rFonts w:cs="Times New Roman"/>
                <w:lang w:val="ru-RU"/>
              </w:rPr>
              <w:t>26.03.2016</w:t>
            </w:r>
          </w:p>
        </w:tc>
        <w:tc>
          <w:tcPr>
            <w:tcW w:w="1418" w:type="dxa"/>
            <w:shd w:val="clear" w:color="auto" w:fill="auto"/>
          </w:tcPr>
          <w:p w:rsidR="007A297F" w:rsidRDefault="007A297F" w:rsidP="00D105DE">
            <w:pPr>
              <w:pStyle w:val="Standard"/>
              <w:ind w:right="-1"/>
              <w:jc w:val="center"/>
            </w:pPr>
            <w:r>
              <w:t>1</w:t>
            </w:r>
            <w:r>
              <w:rPr>
                <w:lang w:val="ru-RU"/>
              </w:rPr>
              <w:t>9</w:t>
            </w:r>
            <w:r>
              <w:t>.00</w:t>
            </w:r>
          </w:p>
        </w:tc>
        <w:tc>
          <w:tcPr>
            <w:tcW w:w="2408" w:type="dxa"/>
            <w:shd w:val="clear" w:color="auto" w:fill="auto"/>
          </w:tcPr>
          <w:p w:rsidR="007A297F" w:rsidRDefault="007A297F" w:rsidP="001241D8">
            <w:pPr>
              <w:pStyle w:val="NoSpacing1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МАУ ЦК «Югра-презент» </w:t>
            </w:r>
          </w:p>
          <w:p w:rsidR="007A297F" w:rsidRPr="004A110F" w:rsidRDefault="007A297F" w:rsidP="001241D8">
            <w:pPr>
              <w:jc w:val="both"/>
            </w:pPr>
            <w:r w:rsidRPr="00D92544">
              <w:t>киноконцертный зал</w:t>
            </w:r>
          </w:p>
        </w:tc>
        <w:tc>
          <w:tcPr>
            <w:tcW w:w="10772" w:type="dxa"/>
            <w:shd w:val="clear" w:color="auto" w:fill="auto"/>
          </w:tcPr>
          <w:p w:rsidR="007A297F" w:rsidRPr="004A110F" w:rsidRDefault="007A297F" w:rsidP="00920FB8">
            <w:pPr>
              <w:widowControl w:val="0"/>
              <w:suppressLineNumbers/>
              <w:suppressAutoHyphens/>
              <w:snapToGrid w:val="0"/>
              <w:jc w:val="both"/>
              <w:rPr>
                <w:lang w:eastAsia="en-US"/>
              </w:rPr>
            </w:pPr>
            <w:r w:rsidRPr="00B854B6">
              <w:rPr>
                <w:bCs/>
              </w:rPr>
              <w:t xml:space="preserve">Концертная программа </w:t>
            </w:r>
            <w:proofErr w:type="spellStart"/>
            <w:r w:rsidRPr="00B854B6">
              <w:rPr>
                <w:bCs/>
              </w:rPr>
              <w:t>Нафката</w:t>
            </w:r>
            <w:proofErr w:type="spellEnd"/>
            <w:r w:rsidRPr="00B854B6">
              <w:rPr>
                <w:bCs/>
              </w:rPr>
              <w:t xml:space="preserve"> </w:t>
            </w:r>
            <w:proofErr w:type="spellStart"/>
            <w:r w:rsidRPr="00B854B6">
              <w:rPr>
                <w:bCs/>
              </w:rPr>
              <w:t>Нигматуллина</w:t>
            </w:r>
            <w:proofErr w:type="spellEnd"/>
            <w:r w:rsidRPr="00B854B6">
              <w:rPr>
                <w:bCs/>
              </w:rPr>
              <w:t>, республика Татарстан</w:t>
            </w:r>
          </w:p>
        </w:tc>
      </w:tr>
      <w:tr w:rsidR="007A297F" w:rsidRPr="00A749E5" w:rsidTr="007A297F">
        <w:trPr>
          <w:trHeight w:val="268"/>
        </w:trPr>
        <w:tc>
          <w:tcPr>
            <w:tcW w:w="1701" w:type="dxa"/>
            <w:shd w:val="clear" w:color="auto" w:fill="auto"/>
          </w:tcPr>
          <w:p w:rsidR="007A297F" w:rsidRDefault="007A297F" w:rsidP="00D105DE">
            <w:pPr>
              <w:pStyle w:val="Standard"/>
              <w:ind w:right="-1"/>
              <w:jc w:val="center"/>
              <w:rPr>
                <w:rFonts w:cs="Times New Roman"/>
                <w:lang w:val="ru-RU"/>
              </w:rPr>
            </w:pPr>
            <w:r w:rsidRPr="004A110F">
              <w:rPr>
                <w:rFonts w:cs="Times New Roman"/>
                <w:lang w:val="ru-RU"/>
              </w:rPr>
              <w:t>26.03.2016</w:t>
            </w:r>
          </w:p>
          <w:p w:rsidR="007A297F" w:rsidRPr="004A110F" w:rsidRDefault="007A297F" w:rsidP="00D105DE">
            <w:pPr>
              <w:pStyle w:val="Standard"/>
              <w:ind w:right="-1"/>
              <w:jc w:val="center"/>
              <w:rPr>
                <w:rFonts w:cs="Times New Roman"/>
                <w:lang w:val="ru-RU"/>
              </w:rPr>
            </w:pPr>
            <w:r w:rsidRPr="00D92544">
              <w:rPr>
                <w:rFonts w:cs="Times New Roman"/>
                <w:lang w:val="ru-RU"/>
              </w:rPr>
              <w:t>27.03.2016</w:t>
            </w:r>
          </w:p>
        </w:tc>
        <w:tc>
          <w:tcPr>
            <w:tcW w:w="1418" w:type="dxa"/>
            <w:shd w:val="clear" w:color="auto" w:fill="auto"/>
          </w:tcPr>
          <w:p w:rsidR="007A297F" w:rsidRDefault="007A297F" w:rsidP="0051315C">
            <w:pPr>
              <w:jc w:val="center"/>
            </w:pPr>
            <w:r>
              <w:t>10.00</w:t>
            </w:r>
          </w:p>
          <w:p w:rsidR="007A297F" w:rsidRDefault="007A297F" w:rsidP="00D105DE">
            <w:pPr>
              <w:pStyle w:val="Standard"/>
              <w:ind w:right="-1"/>
              <w:jc w:val="center"/>
            </w:pPr>
          </w:p>
        </w:tc>
        <w:tc>
          <w:tcPr>
            <w:tcW w:w="2408" w:type="dxa"/>
            <w:shd w:val="clear" w:color="auto" w:fill="auto"/>
          </w:tcPr>
          <w:p w:rsidR="007A297F" w:rsidRDefault="007A297F" w:rsidP="001241D8">
            <w:pPr>
              <w:pStyle w:val="NoSpacing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0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ДО СДЮСШОР «Смена»</w:t>
            </w:r>
          </w:p>
        </w:tc>
        <w:tc>
          <w:tcPr>
            <w:tcW w:w="10772" w:type="dxa"/>
            <w:shd w:val="clear" w:color="auto" w:fill="auto"/>
          </w:tcPr>
          <w:p w:rsidR="007A297F" w:rsidRPr="00B854B6" w:rsidRDefault="007A297F" w:rsidP="00920FB8">
            <w:pPr>
              <w:widowControl w:val="0"/>
              <w:suppressLineNumbers/>
              <w:suppressAutoHyphens/>
              <w:snapToGrid w:val="0"/>
              <w:jc w:val="both"/>
              <w:rPr>
                <w:bCs/>
              </w:rPr>
            </w:pPr>
            <w:r>
              <w:t>Открытое П</w:t>
            </w:r>
            <w:r w:rsidRPr="0045237F">
              <w:t xml:space="preserve">ервенство города </w:t>
            </w:r>
            <w:proofErr w:type="spellStart"/>
            <w:r w:rsidRPr="0045237F">
              <w:t>Югорска</w:t>
            </w:r>
            <w:proofErr w:type="spellEnd"/>
            <w:r w:rsidRPr="0045237F">
              <w:t xml:space="preserve"> по </w:t>
            </w:r>
            <w:r>
              <w:t>мини-футболу</w:t>
            </w:r>
            <w:r w:rsidRPr="0045237F">
              <w:t xml:space="preserve"> среди </w:t>
            </w:r>
            <w:r>
              <w:t xml:space="preserve">юношеских команд 2007-2009 </w:t>
            </w:r>
            <w:proofErr w:type="spellStart"/>
            <w:r>
              <w:t>г.г.р</w:t>
            </w:r>
            <w:proofErr w:type="spellEnd"/>
            <w:r>
              <w:t>. посвященного 27-летию вывода Советских войск из Афганистана</w:t>
            </w:r>
          </w:p>
        </w:tc>
      </w:tr>
    </w:tbl>
    <w:p w:rsidR="00AC5DBB" w:rsidRPr="00A749E5" w:rsidRDefault="00AC5DBB" w:rsidP="00B503C0"/>
    <w:sectPr w:rsidR="00AC5DBB" w:rsidRPr="00A749E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6FE"/>
    <w:rsid w:val="00005956"/>
    <w:rsid w:val="00005D36"/>
    <w:rsid w:val="000067C3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34AD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659A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0574"/>
    <w:rsid w:val="00121DF3"/>
    <w:rsid w:val="001222A0"/>
    <w:rsid w:val="001241D8"/>
    <w:rsid w:val="0012453B"/>
    <w:rsid w:val="00125AA2"/>
    <w:rsid w:val="001317FE"/>
    <w:rsid w:val="001339E5"/>
    <w:rsid w:val="00136531"/>
    <w:rsid w:val="001371E6"/>
    <w:rsid w:val="001373E7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152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15BF"/>
    <w:rsid w:val="00262591"/>
    <w:rsid w:val="002636D6"/>
    <w:rsid w:val="00272E11"/>
    <w:rsid w:val="0027448C"/>
    <w:rsid w:val="00275004"/>
    <w:rsid w:val="002754DD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DCC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37BB5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26DF"/>
    <w:rsid w:val="004E6097"/>
    <w:rsid w:val="004E6AA5"/>
    <w:rsid w:val="004F012E"/>
    <w:rsid w:val="004F0B9C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315C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66D6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8F6"/>
    <w:rsid w:val="00560F72"/>
    <w:rsid w:val="00561A12"/>
    <w:rsid w:val="00562E24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32AC"/>
    <w:rsid w:val="00594B26"/>
    <w:rsid w:val="00595374"/>
    <w:rsid w:val="005970E2"/>
    <w:rsid w:val="005971BE"/>
    <w:rsid w:val="005A204C"/>
    <w:rsid w:val="005A3E89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3A37"/>
    <w:rsid w:val="00625315"/>
    <w:rsid w:val="0063412B"/>
    <w:rsid w:val="00634CEB"/>
    <w:rsid w:val="0063651F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5F9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0B81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615"/>
    <w:rsid w:val="00770CC5"/>
    <w:rsid w:val="007751FE"/>
    <w:rsid w:val="00775A80"/>
    <w:rsid w:val="007854F3"/>
    <w:rsid w:val="007916B9"/>
    <w:rsid w:val="00792E4F"/>
    <w:rsid w:val="00793C67"/>
    <w:rsid w:val="007A0641"/>
    <w:rsid w:val="007A10A7"/>
    <w:rsid w:val="007A297F"/>
    <w:rsid w:val="007A2B90"/>
    <w:rsid w:val="007B4199"/>
    <w:rsid w:val="007B593C"/>
    <w:rsid w:val="007B5C2B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2F7B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A52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3BC8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60B7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19E0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0CD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36730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2334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D0612"/>
    <w:rsid w:val="00AD1ED1"/>
    <w:rsid w:val="00AD2AE1"/>
    <w:rsid w:val="00AD62FE"/>
    <w:rsid w:val="00AD689B"/>
    <w:rsid w:val="00AD7E09"/>
    <w:rsid w:val="00AE0A7D"/>
    <w:rsid w:val="00AE31A3"/>
    <w:rsid w:val="00AE55D8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33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0E91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E078C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2B2A"/>
    <w:rsid w:val="00C83A2D"/>
    <w:rsid w:val="00C85640"/>
    <w:rsid w:val="00C8600C"/>
    <w:rsid w:val="00C875C6"/>
    <w:rsid w:val="00C87633"/>
    <w:rsid w:val="00C87D64"/>
    <w:rsid w:val="00C906C0"/>
    <w:rsid w:val="00C95224"/>
    <w:rsid w:val="00CA074A"/>
    <w:rsid w:val="00CA08A3"/>
    <w:rsid w:val="00CA096D"/>
    <w:rsid w:val="00CA4DD9"/>
    <w:rsid w:val="00CA68C8"/>
    <w:rsid w:val="00CA69BF"/>
    <w:rsid w:val="00CA78EA"/>
    <w:rsid w:val="00CB0195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5F2C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48A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33CA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B37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1DA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1DAA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F13"/>
    <w:rsid w:val="00F73E28"/>
    <w:rsid w:val="00F74013"/>
    <w:rsid w:val="00F7614B"/>
    <w:rsid w:val="00F77707"/>
    <w:rsid w:val="00F83EAB"/>
    <w:rsid w:val="00F8404F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dy">
    <w:name w:val="textbody"/>
    <w:basedOn w:val="a"/>
    <w:rsid w:val="000534AD"/>
    <w:pPr>
      <w:spacing w:before="100" w:beforeAutospacing="1" w:after="100" w:afterAutospacing="1"/>
    </w:pPr>
  </w:style>
  <w:style w:type="paragraph" w:customStyle="1" w:styleId="standard0">
    <w:name w:val="standard"/>
    <w:basedOn w:val="a"/>
    <w:rsid w:val="000534A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730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dy">
    <w:name w:val="textbody"/>
    <w:basedOn w:val="a"/>
    <w:rsid w:val="000534AD"/>
    <w:pPr>
      <w:spacing w:before="100" w:beforeAutospacing="1" w:after="100" w:afterAutospacing="1"/>
    </w:pPr>
  </w:style>
  <w:style w:type="paragraph" w:customStyle="1" w:styleId="standard0">
    <w:name w:val="standard"/>
    <w:basedOn w:val="a"/>
    <w:rsid w:val="000534A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730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3D5E-5AA9-4FF8-8309-8375F0C6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2016-03-18T11:50:00Z</cp:lastPrinted>
  <dcterms:created xsi:type="dcterms:W3CDTF">2016-03-21T05:10:00Z</dcterms:created>
  <dcterms:modified xsi:type="dcterms:W3CDTF">2016-03-21T05:10:00Z</dcterms:modified>
</cp:coreProperties>
</file>